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Career Action Plan Template</w:t>
      </w:r>
    </w:p>
    <w:p>
      <w:r>
        <w:t>To help you write a career development plan for yourself, here is a template. Fill out the different sections to create your initial plan.</w:t>
        <w:br/>
        <w:br/>
        <w:t>The document is meant to be informal and flexible for easy updating. You can change the headings and focus depending on your individual requirements and preferences.</w:t>
      </w:r>
    </w:p>
    <w:p>
      <w:pPr>
        <w:pStyle w:val="Heading1"/>
      </w:pPr>
      <w:r>
        <w:t>Career goal</w:t>
      </w:r>
    </w:p>
    <w:p>
      <w:r>
        <w:t>Get a job in human resources management (high salaries, get a job anywhere).</w:t>
        <w:br/>
        <w:t>Look to do a Graduate Certificate in Human Resources Management after graduating.</w:t>
      </w:r>
    </w:p>
    <w:p>
      <w:pPr>
        <w:pStyle w:val="Heading1"/>
      </w:pPr>
      <w:r>
        <w:t>Education plan</w:t>
      </w:r>
    </w:p>
    <w:p>
      <w:r>
        <w:t>Finish Bachelor of Psychological Science with strong grades.</w:t>
        <w:br/>
        <w:t>Add two subjects in Year 3 from business faculty (HR and/or management).</w:t>
        <w:br/>
        <w:t>Improve statistical skills by taking 'Quantitative Methods in Psychology'.</w:t>
        <w:br/>
        <w:t>Take the 'Cultural Leadership' elective.</w:t>
      </w:r>
    </w:p>
    <w:p>
      <w:pPr>
        <w:pStyle w:val="Heading1"/>
      </w:pPr>
      <w:r>
        <w:t>Skill development</w:t>
      </w:r>
    </w:p>
    <w:p>
      <w:r>
        <w:t>Coach a junior basketball team.</w:t>
        <w:br/>
        <w:t>Attend 'HR Essentials' workshops from the Australian HR Institute.</w:t>
        <w:br/>
        <w:t>Take Public Speaking course through ANU’s communication centre.</w:t>
      </w:r>
    </w:p>
    <w:p>
      <w:pPr>
        <w:pStyle w:val="Heading1"/>
      </w:pPr>
      <w:r>
        <w:t>Experience building</w:t>
      </w:r>
    </w:p>
    <w:p>
      <w:r>
        <w:t>Apply for temp jobs in HR admin at local companies like Hays Recruitment.</w:t>
        <w:br/>
        <w:t>Join the ANU Business and Economics Society for learning and networking opportunities.</w:t>
        <w:br/>
        <w:t>Apply for summer internships in HR at companies like Deloitte or PwC.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